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B4812" w14:textId="77777777" w:rsidR="00E32B8A" w:rsidRDefault="00E32B8A" w:rsidP="00E32B8A">
      <w:pPr>
        <w:jc w:val="center"/>
        <w:rPr>
          <w:b/>
          <w:sz w:val="32"/>
          <w:szCs w:val="32"/>
          <w:lang w:val="nl-BE"/>
        </w:rPr>
      </w:pPr>
    </w:p>
    <w:p w14:paraId="51F8E42E" w14:textId="77777777" w:rsidR="005E51C6" w:rsidRDefault="0063590F" w:rsidP="00E32B8A">
      <w:pPr>
        <w:jc w:val="center"/>
        <w:rPr>
          <w:b/>
          <w:sz w:val="22"/>
          <w:szCs w:val="22"/>
          <w:lang w:val="nl-BE"/>
        </w:rPr>
      </w:pPr>
      <w:r>
        <w:rPr>
          <w:b/>
          <w:sz w:val="32"/>
          <w:szCs w:val="32"/>
          <w:lang w:val="nl-BE"/>
        </w:rPr>
        <w:t>Descriptif technique : Plan vasques</w:t>
      </w:r>
      <w:r w:rsidR="00D171C2">
        <w:rPr>
          <w:b/>
          <w:sz w:val="32"/>
          <w:szCs w:val="32"/>
          <w:lang w:val="nl-BE"/>
        </w:rPr>
        <w:t xml:space="preserve"> type W.l</w:t>
      </w:r>
    </w:p>
    <w:p w14:paraId="5456AC79" w14:textId="77777777" w:rsidR="00E32B8A" w:rsidRDefault="00E32B8A" w:rsidP="00E32B8A">
      <w:pPr>
        <w:jc w:val="center"/>
        <w:rPr>
          <w:b/>
          <w:sz w:val="22"/>
          <w:szCs w:val="22"/>
          <w:lang w:val="nl-BE"/>
        </w:rPr>
      </w:pPr>
    </w:p>
    <w:p w14:paraId="1C239026" w14:textId="77777777" w:rsidR="00E32B8A" w:rsidRDefault="00D73750" w:rsidP="00D73750">
      <w:pPr>
        <w:rPr>
          <w:b/>
          <w:sz w:val="22"/>
          <w:szCs w:val="22"/>
          <w:lang w:val="nl-BE"/>
        </w:rPr>
      </w:pPr>
      <w:r>
        <w:rPr>
          <w:b/>
          <w:sz w:val="22"/>
          <w:szCs w:val="22"/>
          <w:lang w:val="nl-BE"/>
        </w:rPr>
        <w:t xml:space="preserve">Descriptif des panneaux : </w:t>
      </w:r>
    </w:p>
    <w:p w14:paraId="1B5DD4C1" w14:textId="77777777" w:rsidR="00D73750" w:rsidRDefault="00D73750" w:rsidP="00D73750">
      <w:pPr>
        <w:rPr>
          <w:b/>
          <w:sz w:val="22"/>
          <w:szCs w:val="22"/>
          <w:lang w:val="nl-BE"/>
        </w:rPr>
      </w:pPr>
    </w:p>
    <w:p w14:paraId="79B7A682" w14:textId="475BF4F0" w:rsidR="00D73750" w:rsidRPr="00477BA2" w:rsidRDefault="00D73750" w:rsidP="00D73750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  <w:lang w:val="fr-FR"/>
        </w:rPr>
      </w:pPr>
      <w:r w:rsidRPr="00930602">
        <w:rPr>
          <w:rFonts w:cs="Arial"/>
          <w:b/>
          <w:sz w:val="22"/>
          <w:szCs w:val="22"/>
          <w:lang w:val="fr-FR"/>
        </w:rPr>
        <w:t xml:space="preserve">Max Compact </w:t>
      </w:r>
      <w:proofErr w:type="spellStart"/>
      <w:r w:rsidRPr="00930602">
        <w:rPr>
          <w:rFonts w:cs="Arial"/>
          <w:b/>
          <w:sz w:val="22"/>
          <w:szCs w:val="22"/>
          <w:lang w:val="fr-FR"/>
        </w:rPr>
        <w:t>Interior</w:t>
      </w:r>
      <w:proofErr w:type="spellEnd"/>
      <w:r>
        <w:rPr>
          <w:rFonts w:cs="Arial"/>
          <w:sz w:val="22"/>
          <w:szCs w:val="22"/>
          <w:lang w:val="fr-FR"/>
        </w:rPr>
        <w:t> </w:t>
      </w:r>
    </w:p>
    <w:p w14:paraId="157BC47D" w14:textId="77777777" w:rsidR="00D73750" w:rsidRPr="00477BA2" w:rsidRDefault="00D73750" w:rsidP="00D7375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477BA2">
        <w:rPr>
          <w:rFonts w:cs="Arial"/>
          <w:sz w:val="22"/>
          <w:szCs w:val="22"/>
          <w:lang w:val="fr-FR"/>
        </w:rPr>
        <w:t xml:space="preserve">Les panneaux Compact sont des panneaux massifs décoratifs autoportants sur base de feuilles stratifiées haute pression (HPL) conformément </w:t>
      </w:r>
      <w:r w:rsidRPr="00477BA2">
        <w:rPr>
          <w:rFonts w:cs="Arial"/>
          <w:bCs/>
          <w:sz w:val="22"/>
          <w:szCs w:val="22"/>
          <w:lang w:val="fr-FR"/>
        </w:rPr>
        <w:t>à</w:t>
      </w:r>
      <w:r w:rsidRPr="00477BA2">
        <w:rPr>
          <w:rFonts w:cs="Arial"/>
          <w:sz w:val="22"/>
          <w:szCs w:val="22"/>
          <w:lang w:val="fr-FR"/>
        </w:rPr>
        <w:t xml:space="preserve"> la norme européenne EN-438.</w:t>
      </w:r>
    </w:p>
    <w:p w14:paraId="482D9B3E" w14:textId="77777777" w:rsidR="00D73750" w:rsidRPr="00477BA2" w:rsidRDefault="00D73750" w:rsidP="00D7375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477BA2">
        <w:rPr>
          <w:rFonts w:cs="Arial"/>
          <w:sz w:val="22"/>
          <w:szCs w:val="22"/>
          <w:lang w:val="fr-FR"/>
        </w:rPr>
        <w:t>Le noyau du panneau se compose de différentes couches de papier kraft imprégnées de résines artificielles thermodurcissa</w:t>
      </w:r>
      <w:r>
        <w:rPr>
          <w:rFonts w:cs="Arial"/>
          <w:sz w:val="22"/>
          <w:szCs w:val="22"/>
          <w:lang w:val="fr-FR"/>
        </w:rPr>
        <w:t>bles.</w:t>
      </w:r>
    </w:p>
    <w:p w14:paraId="18A97D55" w14:textId="77777777" w:rsidR="00D73750" w:rsidRPr="00477BA2" w:rsidRDefault="00D73750" w:rsidP="00D7375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477BA2">
        <w:rPr>
          <w:rFonts w:cs="Arial"/>
          <w:sz w:val="22"/>
          <w:szCs w:val="22"/>
          <w:lang w:val="fr-FR"/>
        </w:rPr>
        <w:t>Sous l’effet de la haute température (&gt; 120 ° C) et de la forte pression (&gt;/= 5 MPA) on obtient un panneau homogène imperméable (1.35g/cm³).</w:t>
      </w:r>
    </w:p>
    <w:p w14:paraId="3939D742" w14:textId="77777777" w:rsidR="00D73750" w:rsidRPr="00477BA2" w:rsidRDefault="00D73750" w:rsidP="00D7375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477BA2">
        <w:rPr>
          <w:rFonts w:cs="Arial"/>
          <w:sz w:val="22"/>
          <w:szCs w:val="22"/>
          <w:lang w:val="fr-FR"/>
        </w:rPr>
        <w:t xml:space="preserve">Ce processus </w:t>
      </w:r>
      <w:r w:rsidRPr="00477BA2">
        <w:rPr>
          <w:rFonts w:cs="Arial"/>
          <w:bCs/>
          <w:sz w:val="22"/>
          <w:szCs w:val="22"/>
          <w:lang w:val="fr-FR"/>
        </w:rPr>
        <w:t>garanti</w:t>
      </w:r>
      <w:r w:rsidRPr="00477BA2">
        <w:rPr>
          <w:rFonts w:cs="Arial"/>
          <w:sz w:val="22"/>
          <w:szCs w:val="22"/>
          <w:lang w:val="fr-FR"/>
        </w:rPr>
        <w:t>, en plus de l’aspect décoratif et de l’auto</w:t>
      </w:r>
      <w:r>
        <w:rPr>
          <w:rFonts w:cs="Arial"/>
          <w:sz w:val="22"/>
          <w:szCs w:val="22"/>
          <w:lang w:val="fr-FR"/>
        </w:rPr>
        <w:t xml:space="preserve"> </w:t>
      </w:r>
      <w:r w:rsidRPr="00477BA2">
        <w:rPr>
          <w:rFonts w:cs="Arial"/>
          <w:sz w:val="22"/>
          <w:szCs w:val="22"/>
          <w:lang w:val="fr-FR"/>
        </w:rPr>
        <w:t xml:space="preserve">portance, un panneau très apte à être utilisé en ambiance humide. La facilité d’entretien, la résistance aux chocs et </w:t>
      </w:r>
      <w:r w:rsidRPr="00477BA2">
        <w:rPr>
          <w:rFonts w:cs="Arial"/>
          <w:bCs/>
          <w:sz w:val="22"/>
          <w:szCs w:val="22"/>
          <w:lang w:val="fr-FR"/>
        </w:rPr>
        <w:t>aux</w:t>
      </w:r>
      <w:r w:rsidRPr="00477BA2">
        <w:rPr>
          <w:rFonts w:cs="Arial"/>
          <w:sz w:val="22"/>
          <w:szCs w:val="22"/>
          <w:lang w:val="fr-FR"/>
        </w:rPr>
        <w:t xml:space="preserve"> rayure</w:t>
      </w:r>
      <w:r w:rsidRPr="00477BA2">
        <w:rPr>
          <w:rFonts w:cs="Arial"/>
          <w:b/>
          <w:bCs/>
          <w:sz w:val="22"/>
          <w:szCs w:val="22"/>
          <w:lang w:val="fr-FR"/>
        </w:rPr>
        <w:t>s</w:t>
      </w:r>
      <w:r w:rsidRPr="00477BA2">
        <w:rPr>
          <w:rFonts w:cs="Arial"/>
          <w:sz w:val="22"/>
          <w:szCs w:val="22"/>
          <w:lang w:val="fr-FR"/>
        </w:rPr>
        <w:t xml:space="preserve"> ainsi qu’à la chaleur, la stabilité de </w:t>
      </w:r>
      <w:r w:rsidRPr="000A4C38">
        <w:rPr>
          <w:rFonts w:cs="Arial"/>
          <w:bCs/>
          <w:sz w:val="22"/>
          <w:szCs w:val="22"/>
          <w:lang w:val="fr-FR"/>
        </w:rPr>
        <w:t>la</w:t>
      </w:r>
      <w:r w:rsidRPr="00477BA2">
        <w:rPr>
          <w:rFonts w:cs="Arial"/>
          <w:sz w:val="22"/>
          <w:szCs w:val="22"/>
          <w:lang w:val="fr-FR"/>
        </w:rPr>
        <w:t xml:space="preserve"> couleur et la résistance aux dissolvants organiques sont d’autres caractéristiques du panneau Compact </w:t>
      </w:r>
      <w:proofErr w:type="spellStart"/>
      <w:r w:rsidRPr="00477BA2">
        <w:rPr>
          <w:rFonts w:cs="Arial"/>
          <w:sz w:val="22"/>
          <w:szCs w:val="22"/>
          <w:lang w:val="fr-FR"/>
        </w:rPr>
        <w:t>Interior</w:t>
      </w:r>
      <w:proofErr w:type="spellEnd"/>
      <w:r w:rsidRPr="00477BA2">
        <w:rPr>
          <w:rFonts w:cs="Arial"/>
          <w:sz w:val="22"/>
          <w:szCs w:val="22"/>
          <w:lang w:val="fr-FR"/>
        </w:rPr>
        <w:t>.</w:t>
      </w:r>
    </w:p>
    <w:p w14:paraId="7B03CD59" w14:textId="77777777" w:rsidR="00D73750" w:rsidRPr="00477BA2" w:rsidRDefault="00D73750" w:rsidP="00D7375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477BA2">
        <w:rPr>
          <w:rFonts w:cs="Arial"/>
          <w:sz w:val="22"/>
          <w:szCs w:val="22"/>
          <w:lang w:val="fr-FR"/>
        </w:rPr>
        <w:t xml:space="preserve">Le Max Compact </w:t>
      </w:r>
      <w:proofErr w:type="spellStart"/>
      <w:r w:rsidRPr="00477BA2">
        <w:rPr>
          <w:rFonts w:cs="Arial"/>
          <w:sz w:val="22"/>
          <w:szCs w:val="22"/>
          <w:lang w:val="fr-FR"/>
        </w:rPr>
        <w:t>Interior</w:t>
      </w:r>
      <w:proofErr w:type="spellEnd"/>
      <w:r w:rsidRPr="00477BA2">
        <w:rPr>
          <w:rFonts w:cs="Arial"/>
          <w:sz w:val="22"/>
          <w:szCs w:val="22"/>
          <w:lang w:val="fr-FR"/>
        </w:rPr>
        <w:t xml:space="preserve"> a un noyau noir et une épaisseur de 13 </w:t>
      </w:r>
      <w:proofErr w:type="spellStart"/>
      <w:r w:rsidRPr="00477BA2">
        <w:rPr>
          <w:rFonts w:cs="Arial"/>
          <w:sz w:val="22"/>
          <w:szCs w:val="22"/>
          <w:lang w:val="fr-FR"/>
        </w:rPr>
        <w:t>mm.</w:t>
      </w:r>
      <w:proofErr w:type="spellEnd"/>
    </w:p>
    <w:p w14:paraId="5BE9CF62" w14:textId="77777777" w:rsidR="00D73750" w:rsidRPr="00477BA2" w:rsidRDefault="00D73750" w:rsidP="00D7375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477BA2">
        <w:rPr>
          <w:rFonts w:cs="Arial"/>
          <w:sz w:val="22"/>
          <w:szCs w:val="22"/>
          <w:lang w:val="fr-FR"/>
        </w:rPr>
        <w:t> </w:t>
      </w:r>
    </w:p>
    <w:p w14:paraId="7424F937" w14:textId="2A41F426" w:rsidR="00E32B8A" w:rsidRDefault="00C376FE" w:rsidP="00E32B8A">
      <w:pPr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Concept</w:t>
      </w:r>
      <w:r w:rsidR="00D73750">
        <w:rPr>
          <w:b/>
          <w:sz w:val="22"/>
          <w:szCs w:val="22"/>
          <w:lang w:val="fr-FR"/>
        </w:rPr>
        <w:t xml:space="preserve"> </w:t>
      </w:r>
      <w:r w:rsidR="00E32B8A" w:rsidRPr="0063590F">
        <w:rPr>
          <w:b/>
          <w:sz w:val="22"/>
          <w:szCs w:val="22"/>
          <w:lang w:val="fr-FR"/>
        </w:rPr>
        <w:t>:</w:t>
      </w:r>
    </w:p>
    <w:p w14:paraId="16C971E6" w14:textId="77777777" w:rsidR="00C376FE" w:rsidRPr="0063590F" w:rsidRDefault="00C376FE" w:rsidP="00E32B8A">
      <w:pPr>
        <w:jc w:val="both"/>
        <w:rPr>
          <w:b/>
          <w:sz w:val="22"/>
          <w:szCs w:val="22"/>
          <w:lang w:val="fr-FR"/>
        </w:rPr>
      </w:pPr>
    </w:p>
    <w:p w14:paraId="49799A3B" w14:textId="56A84023" w:rsidR="00D73750" w:rsidRDefault="0063590F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Plan vasques en stratifié </w:t>
      </w:r>
      <w:r w:rsidR="00D73750">
        <w:rPr>
          <w:sz w:val="22"/>
          <w:szCs w:val="22"/>
          <w:lang w:val="fr-FR"/>
        </w:rPr>
        <w:t>massif de 13</w:t>
      </w:r>
      <w:r w:rsidR="00C376FE">
        <w:rPr>
          <w:sz w:val="22"/>
          <w:szCs w:val="22"/>
          <w:lang w:val="fr-FR"/>
        </w:rPr>
        <w:t xml:space="preserve"> </w:t>
      </w:r>
      <w:r w:rsidR="00D73750">
        <w:rPr>
          <w:sz w:val="22"/>
          <w:szCs w:val="22"/>
          <w:lang w:val="fr-FR"/>
        </w:rPr>
        <w:t>mm</w:t>
      </w:r>
      <w:r w:rsidR="00C376FE">
        <w:rPr>
          <w:sz w:val="22"/>
          <w:szCs w:val="22"/>
          <w:lang w:val="fr-FR"/>
        </w:rPr>
        <w:t xml:space="preserve"> 'HPL'</w:t>
      </w:r>
      <w:r w:rsidR="00D73750">
        <w:rPr>
          <w:sz w:val="22"/>
          <w:szCs w:val="22"/>
          <w:lang w:val="fr-FR"/>
        </w:rPr>
        <w:t>.</w:t>
      </w:r>
    </w:p>
    <w:p w14:paraId="092AF1EE" w14:textId="7EB74555" w:rsidR="0063590F" w:rsidRPr="0063590F" w:rsidRDefault="00C376FE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Retombée de 200 - 220 mm, avec ou sans dosseret de 100 mm</w:t>
      </w:r>
    </w:p>
    <w:p w14:paraId="4F8FF3C7" w14:textId="77777777" w:rsidR="00E32B8A" w:rsidRDefault="00E32B8A" w:rsidP="00E32B8A">
      <w:pPr>
        <w:jc w:val="both"/>
        <w:rPr>
          <w:sz w:val="22"/>
          <w:szCs w:val="22"/>
          <w:lang w:val="fr-FR"/>
        </w:rPr>
      </w:pPr>
    </w:p>
    <w:p w14:paraId="57EBC4CA" w14:textId="5A45FF4A" w:rsidR="00C376FE" w:rsidRPr="00C376FE" w:rsidRDefault="00C376FE" w:rsidP="00E32B8A">
      <w:pPr>
        <w:jc w:val="both"/>
        <w:rPr>
          <w:b/>
          <w:sz w:val="22"/>
          <w:szCs w:val="22"/>
          <w:lang w:val="fr-FR"/>
        </w:rPr>
      </w:pPr>
      <w:r w:rsidRPr="00C376FE">
        <w:rPr>
          <w:b/>
          <w:sz w:val="22"/>
          <w:szCs w:val="22"/>
          <w:lang w:val="fr-FR"/>
        </w:rPr>
        <w:t>Modèles :</w:t>
      </w:r>
    </w:p>
    <w:p w14:paraId="73673AC1" w14:textId="77777777" w:rsidR="00C376FE" w:rsidRDefault="00C376FE" w:rsidP="00E32B8A">
      <w:pPr>
        <w:jc w:val="both"/>
        <w:rPr>
          <w:sz w:val="22"/>
          <w:szCs w:val="22"/>
          <w:lang w:val="fr-FR"/>
        </w:rPr>
      </w:pPr>
    </w:p>
    <w:p w14:paraId="4A5F996B" w14:textId="020C6C67" w:rsidR="00C376FE" w:rsidRDefault="00C376FE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Type W.l13 :</w:t>
      </w:r>
      <w:r>
        <w:rPr>
          <w:sz w:val="22"/>
          <w:szCs w:val="22"/>
          <w:lang w:val="fr-FR"/>
        </w:rPr>
        <w:tab/>
        <w:t xml:space="preserve"> plan vasque</w:t>
      </w:r>
      <w:r w:rsidR="00C5553D">
        <w:rPr>
          <w:sz w:val="22"/>
          <w:szCs w:val="22"/>
          <w:lang w:val="fr-FR"/>
        </w:rPr>
        <w:t>s</w:t>
      </w:r>
      <w:bookmarkStart w:id="0" w:name="_GoBack"/>
      <w:bookmarkEnd w:id="0"/>
      <w:r>
        <w:rPr>
          <w:sz w:val="22"/>
          <w:szCs w:val="22"/>
          <w:lang w:val="fr-FR"/>
        </w:rPr>
        <w:t xml:space="preserve"> épaisseur 13 mm, de conception design épuré avec les arêtes 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>des chants chanfreinées.</w:t>
      </w:r>
    </w:p>
    <w:p w14:paraId="0AE95D6A" w14:textId="77777777" w:rsidR="00C376FE" w:rsidRDefault="00C376FE" w:rsidP="00E32B8A">
      <w:pPr>
        <w:jc w:val="both"/>
        <w:rPr>
          <w:sz w:val="22"/>
          <w:szCs w:val="22"/>
          <w:lang w:val="fr-FR"/>
        </w:rPr>
      </w:pPr>
    </w:p>
    <w:p w14:paraId="35B171CB" w14:textId="29A6E0D7" w:rsidR="00C376FE" w:rsidRDefault="00C376FE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Type W.l26 :</w:t>
      </w:r>
      <w:r>
        <w:rPr>
          <w:sz w:val="22"/>
          <w:szCs w:val="22"/>
          <w:lang w:val="fr-FR"/>
        </w:rPr>
        <w:tab/>
        <w:t>plan vasque</w:t>
      </w:r>
      <w:r w:rsidR="00C5553D"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 xml:space="preserve"> en 13</w:t>
      </w:r>
      <w:r w:rsidR="00531F81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mm, double épaisseur sur la partie avant</w:t>
      </w:r>
      <w:r w:rsidR="00531F81">
        <w:rPr>
          <w:sz w:val="22"/>
          <w:szCs w:val="22"/>
          <w:lang w:val="fr-FR"/>
        </w:rPr>
        <w:t xml:space="preserve"> = 26 mm,</w:t>
      </w:r>
    </w:p>
    <w:p w14:paraId="3F0BA28C" w14:textId="205C8A5F" w:rsidR="00C376FE" w:rsidRDefault="00C376FE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proofErr w:type="gramStart"/>
      <w:r>
        <w:rPr>
          <w:sz w:val="22"/>
          <w:szCs w:val="22"/>
          <w:lang w:val="fr-FR"/>
        </w:rPr>
        <w:t>les</w:t>
      </w:r>
      <w:proofErr w:type="gramEnd"/>
      <w:r>
        <w:rPr>
          <w:sz w:val="22"/>
          <w:szCs w:val="22"/>
          <w:lang w:val="fr-FR"/>
        </w:rPr>
        <w:t xml:space="preserve"> chants </w:t>
      </w:r>
      <w:r w:rsidR="00C711B3">
        <w:rPr>
          <w:sz w:val="22"/>
          <w:szCs w:val="22"/>
          <w:lang w:val="fr-FR"/>
        </w:rPr>
        <w:t>visibles</w:t>
      </w:r>
      <w:r>
        <w:rPr>
          <w:sz w:val="22"/>
          <w:szCs w:val="22"/>
          <w:lang w:val="fr-FR"/>
        </w:rPr>
        <w:t xml:space="preserve"> sont arrondis. Rayon d'angle de 30 </w:t>
      </w:r>
      <w:proofErr w:type="spellStart"/>
      <w:r>
        <w:rPr>
          <w:sz w:val="22"/>
          <w:szCs w:val="22"/>
          <w:lang w:val="fr-FR"/>
        </w:rPr>
        <w:t>mm.</w:t>
      </w:r>
      <w:proofErr w:type="spellEnd"/>
    </w:p>
    <w:p w14:paraId="6D3C0203" w14:textId="77777777" w:rsidR="00C376FE" w:rsidRDefault="00C376FE" w:rsidP="00E32B8A">
      <w:pPr>
        <w:jc w:val="both"/>
        <w:rPr>
          <w:sz w:val="22"/>
          <w:szCs w:val="22"/>
          <w:lang w:val="fr-FR"/>
        </w:rPr>
      </w:pPr>
    </w:p>
    <w:p w14:paraId="41271388" w14:textId="672FA3AC" w:rsidR="00C376FE" w:rsidRDefault="00DB6733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Type </w:t>
      </w:r>
      <w:proofErr w:type="spellStart"/>
      <w:r>
        <w:rPr>
          <w:sz w:val="22"/>
          <w:szCs w:val="22"/>
          <w:lang w:val="fr-FR"/>
        </w:rPr>
        <w:t>W.lp</w:t>
      </w:r>
      <w:proofErr w:type="spellEnd"/>
      <w:r>
        <w:rPr>
          <w:sz w:val="22"/>
          <w:szCs w:val="22"/>
          <w:lang w:val="fr-FR"/>
        </w:rPr>
        <w:t xml:space="preserve"> :</w:t>
      </w:r>
      <w:r>
        <w:rPr>
          <w:sz w:val="22"/>
          <w:szCs w:val="22"/>
          <w:lang w:val="fr-FR"/>
        </w:rPr>
        <w:tab/>
        <w:t>plan vasque</w:t>
      </w:r>
      <w:r w:rsidR="00C5553D"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 xml:space="preserve"> </w:t>
      </w:r>
      <w:r w:rsidR="00C376FE">
        <w:rPr>
          <w:sz w:val="22"/>
          <w:szCs w:val="22"/>
          <w:lang w:val="fr-FR"/>
        </w:rPr>
        <w:t xml:space="preserve">post-formé, épaisseur 13 </w:t>
      </w:r>
      <w:proofErr w:type="spellStart"/>
      <w:r w:rsidR="00C376FE">
        <w:rPr>
          <w:sz w:val="22"/>
          <w:szCs w:val="22"/>
          <w:lang w:val="fr-FR"/>
        </w:rPr>
        <w:t>mm.</w:t>
      </w:r>
      <w:proofErr w:type="spellEnd"/>
    </w:p>
    <w:p w14:paraId="13251B0E" w14:textId="77777777" w:rsidR="00C376FE" w:rsidRPr="0063590F" w:rsidRDefault="00C376FE" w:rsidP="00E32B8A">
      <w:pPr>
        <w:jc w:val="both"/>
        <w:rPr>
          <w:sz w:val="22"/>
          <w:szCs w:val="22"/>
          <w:lang w:val="fr-FR"/>
        </w:rPr>
      </w:pPr>
    </w:p>
    <w:p w14:paraId="6087FB99" w14:textId="77777777" w:rsidR="00E32B8A" w:rsidRPr="0063590F" w:rsidRDefault="0063590F" w:rsidP="00E32B8A">
      <w:pPr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Dimensions</w:t>
      </w:r>
      <w:r w:rsidR="00E32B8A" w:rsidRPr="0063590F">
        <w:rPr>
          <w:b/>
          <w:sz w:val="22"/>
          <w:szCs w:val="22"/>
          <w:lang w:val="fr-FR"/>
        </w:rPr>
        <w:t xml:space="preserve"> :</w:t>
      </w:r>
    </w:p>
    <w:p w14:paraId="29F70B5E" w14:textId="77777777" w:rsidR="00C376FE" w:rsidRDefault="00C376FE" w:rsidP="00E32B8A">
      <w:pPr>
        <w:jc w:val="both"/>
        <w:rPr>
          <w:sz w:val="22"/>
          <w:szCs w:val="22"/>
          <w:lang w:val="fr-FR"/>
        </w:rPr>
      </w:pPr>
    </w:p>
    <w:p w14:paraId="5BCC0269" w14:textId="02ABF07C" w:rsidR="00E32B8A" w:rsidRDefault="00C376FE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Profondeur</w:t>
      </w:r>
      <w:r w:rsidR="0063590F">
        <w:rPr>
          <w:sz w:val="22"/>
          <w:szCs w:val="22"/>
          <w:lang w:val="fr-FR"/>
        </w:rPr>
        <w:t xml:space="preserve"> : </w:t>
      </w:r>
      <w:r>
        <w:rPr>
          <w:sz w:val="22"/>
          <w:szCs w:val="22"/>
          <w:lang w:val="fr-FR"/>
        </w:rPr>
        <w:t xml:space="preserve">standard </w:t>
      </w:r>
      <w:r w:rsidR="0063590F">
        <w:rPr>
          <w:sz w:val="22"/>
          <w:szCs w:val="22"/>
          <w:lang w:val="fr-FR"/>
        </w:rPr>
        <w:t>600</w:t>
      </w:r>
      <w:r>
        <w:rPr>
          <w:sz w:val="22"/>
          <w:szCs w:val="22"/>
          <w:lang w:val="fr-FR"/>
        </w:rPr>
        <w:t xml:space="preserve"> </w:t>
      </w:r>
      <w:proofErr w:type="spellStart"/>
      <w:r w:rsidR="0063590F">
        <w:rPr>
          <w:sz w:val="22"/>
          <w:szCs w:val="22"/>
          <w:lang w:val="fr-FR"/>
        </w:rPr>
        <w:t>mm.</w:t>
      </w:r>
      <w:proofErr w:type="spellEnd"/>
    </w:p>
    <w:p w14:paraId="3C854A37" w14:textId="0C26053D" w:rsidR="0063590F" w:rsidRPr="0063590F" w:rsidRDefault="0063590F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</w:t>
      </w:r>
      <w:r w:rsidR="00C376FE">
        <w:rPr>
          <w:sz w:val="22"/>
          <w:szCs w:val="22"/>
          <w:lang w:val="fr-FR"/>
        </w:rPr>
        <w:t>argeur</w:t>
      </w:r>
      <w:r>
        <w:rPr>
          <w:sz w:val="22"/>
          <w:szCs w:val="22"/>
          <w:lang w:val="fr-FR"/>
        </w:rPr>
        <w:t> : sans joint jusqu’à 2</w:t>
      </w:r>
      <w:r w:rsidR="006032A5">
        <w:rPr>
          <w:sz w:val="22"/>
          <w:szCs w:val="22"/>
          <w:lang w:val="fr-FR"/>
        </w:rPr>
        <w:t xml:space="preserve">750 </w:t>
      </w:r>
      <w:proofErr w:type="spellStart"/>
      <w:r>
        <w:rPr>
          <w:sz w:val="22"/>
          <w:szCs w:val="22"/>
          <w:lang w:val="fr-FR"/>
        </w:rPr>
        <w:t>mm.</w:t>
      </w:r>
      <w:proofErr w:type="spellEnd"/>
    </w:p>
    <w:p w14:paraId="607CF22D" w14:textId="77777777" w:rsidR="00E32B8A" w:rsidRPr="0063590F" w:rsidRDefault="00E32B8A" w:rsidP="00E32B8A">
      <w:pPr>
        <w:jc w:val="both"/>
        <w:rPr>
          <w:sz w:val="22"/>
          <w:szCs w:val="22"/>
          <w:lang w:val="fr-FR"/>
        </w:rPr>
      </w:pPr>
    </w:p>
    <w:p w14:paraId="34638C27" w14:textId="072FFF64" w:rsidR="00E32B8A" w:rsidRPr="00C376FE" w:rsidRDefault="00C376FE" w:rsidP="00E32B8A">
      <w:pPr>
        <w:jc w:val="both"/>
        <w:rPr>
          <w:b/>
          <w:sz w:val="22"/>
          <w:szCs w:val="22"/>
          <w:lang w:val="fr-FR"/>
        </w:rPr>
      </w:pPr>
      <w:r w:rsidRPr="00C376FE">
        <w:rPr>
          <w:b/>
          <w:sz w:val="22"/>
          <w:szCs w:val="22"/>
          <w:lang w:val="fr-FR"/>
        </w:rPr>
        <w:t>Consoles :</w:t>
      </w:r>
    </w:p>
    <w:p w14:paraId="29A3ACFC" w14:textId="77777777" w:rsidR="00C376FE" w:rsidRDefault="00C376FE" w:rsidP="00E32B8A">
      <w:pPr>
        <w:jc w:val="both"/>
        <w:rPr>
          <w:sz w:val="22"/>
          <w:szCs w:val="22"/>
          <w:lang w:val="fr-FR"/>
        </w:rPr>
      </w:pPr>
    </w:p>
    <w:p w14:paraId="57654983" w14:textId="0FB1557C" w:rsidR="00C376FE" w:rsidRPr="0063590F" w:rsidRDefault="00C376FE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Consoles en acier 480 mm x 130 mm, capacité de charge 150 kg, pourvu d'un traitement </w:t>
      </w:r>
      <w:proofErr w:type="spellStart"/>
      <w:r>
        <w:rPr>
          <w:sz w:val="22"/>
          <w:szCs w:val="22"/>
          <w:lang w:val="fr-FR"/>
        </w:rPr>
        <w:t>anti-corrosion</w:t>
      </w:r>
      <w:proofErr w:type="spellEnd"/>
      <w:r>
        <w:rPr>
          <w:sz w:val="22"/>
          <w:szCs w:val="22"/>
          <w:lang w:val="fr-FR"/>
        </w:rPr>
        <w:t xml:space="preserve"> et une finition en résine polyester gris foncé.</w:t>
      </w:r>
    </w:p>
    <w:p w14:paraId="116B87CD" w14:textId="7A9B4D3D" w:rsidR="00E32B8A" w:rsidRPr="0063590F" w:rsidRDefault="00E32B8A" w:rsidP="00E32B8A">
      <w:pPr>
        <w:jc w:val="both"/>
        <w:rPr>
          <w:sz w:val="22"/>
          <w:szCs w:val="22"/>
          <w:lang w:val="fr-FR"/>
        </w:rPr>
      </w:pPr>
    </w:p>
    <w:p w14:paraId="65458136" w14:textId="77777777" w:rsidR="00E32B8A" w:rsidRDefault="0063590F" w:rsidP="00E32B8A">
      <w:pPr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Teintes</w:t>
      </w:r>
      <w:r w:rsidR="00E32B8A" w:rsidRPr="0063590F">
        <w:rPr>
          <w:b/>
          <w:sz w:val="22"/>
          <w:szCs w:val="22"/>
          <w:lang w:val="fr-FR"/>
        </w:rPr>
        <w:t xml:space="preserve"> : </w:t>
      </w:r>
    </w:p>
    <w:p w14:paraId="32EF224F" w14:textId="77777777" w:rsidR="00C376FE" w:rsidRPr="0063590F" w:rsidRDefault="00C376FE" w:rsidP="00E32B8A">
      <w:pPr>
        <w:jc w:val="both"/>
        <w:rPr>
          <w:b/>
          <w:sz w:val="22"/>
          <w:szCs w:val="22"/>
          <w:lang w:val="fr-FR"/>
        </w:rPr>
      </w:pPr>
    </w:p>
    <w:p w14:paraId="367AE83C" w14:textId="77777777" w:rsidR="00E32B8A" w:rsidRPr="0063590F" w:rsidRDefault="0063590F" w:rsidP="00E32B8A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Suivant nuancier fournisseur.</w:t>
      </w:r>
    </w:p>
    <w:sectPr w:rsidR="00E32B8A" w:rsidRPr="0063590F" w:rsidSect="00BD7DFE">
      <w:headerReference w:type="default" r:id="rId8"/>
      <w:footerReference w:type="default" r:id="rId9"/>
      <w:pgSz w:w="11906" w:h="16838"/>
      <w:pgMar w:top="1418" w:right="1418" w:bottom="902" w:left="1418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986FE" w14:textId="77777777" w:rsidR="00310564" w:rsidRDefault="00310564">
      <w:r>
        <w:separator/>
      </w:r>
    </w:p>
  </w:endnote>
  <w:endnote w:type="continuationSeparator" w:id="0">
    <w:p w14:paraId="767F9B38" w14:textId="77777777" w:rsidR="00310564" w:rsidRDefault="003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368BA" w14:textId="77777777" w:rsidR="00E32B8A" w:rsidRPr="00AB5DF9" w:rsidRDefault="00E32B8A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21E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</w:t>
    </w:r>
    <w:proofErr w:type="spellStart"/>
    <w:r w:rsidRPr="00AB5DF9">
      <w:rPr>
        <w:rFonts w:ascii="VAG Rounded Thin" w:hAnsi="VAG Rounded Thin"/>
        <w:color w:val="663300"/>
        <w:sz w:val="20"/>
        <w:szCs w:val="20"/>
      </w:rPr>
      <w:t>Marke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2C158741" w14:textId="77777777" w:rsidR="00E32B8A" w:rsidRDefault="00E32B8A" w:rsidP="00D4050B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 -   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BE0405.728.630/05.20.1.1  -    RPR Kortrijk</w:t>
    </w:r>
  </w:p>
  <w:p w14:paraId="50F2A0BA" w14:textId="77777777" w:rsidR="00E32B8A" w:rsidRDefault="00E32B8A" w:rsidP="00D4050B">
    <w:pPr>
      <w:jc w:val="center"/>
      <w:rPr>
        <w:rFonts w:ascii="VAG Rounded Thin" w:hAnsi="VAG Rounded Thin"/>
        <w:color w:val="663300"/>
        <w:sz w:val="22"/>
      </w:rPr>
    </w:pPr>
    <w:proofErr w:type="spellStart"/>
    <w:r>
      <w:rPr>
        <w:rFonts w:ascii="VAG Rounded Thin" w:hAnsi="VAG Rounded Thin"/>
        <w:color w:val="663300"/>
        <w:sz w:val="16"/>
      </w:rPr>
      <w:t>Belfius</w:t>
    </w:r>
    <w:proofErr w:type="spellEnd"/>
    <w:r>
      <w:rPr>
        <w:rFonts w:ascii="VAG Rounded Thin" w:hAnsi="VAG Rounded Thin"/>
        <w:color w:val="663300"/>
        <w:sz w:val="16"/>
      </w:rPr>
      <w:t xml:space="preserve"> IBAN BE 25 0688 9486 9382 BIC GKCCBEBB – KBC IBAN BE 55 4665 5672 5144 BIC KREDBEBB</w:t>
    </w:r>
  </w:p>
  <w:p w14:paraId="070CF0CA" w14:textId="77777777" w:rsidR="00E32B8A" w:rsidRPr="00AB5DF9" w:rsidRDefault="00E32B8A">
    <w:pPr>
      <w:jc w:val="center"/>
      <w:rPr>
        <w:rFonts w:ascii="VAG Rounded Thin" w:hAnsi="VAG Rounded Thin"/>
        <w:color w:val="663300"/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AEB36" w14:textId="77777777" w:rsidR="00310564" w:rsidRDefault="00310564">
      <w:r>
        <w:separator/>
      </w:r>
    </w:p>
  </w:footnote>
  <w:footnote w:type="continuationSeparator" w:id="0">
    <w:p w14:paraId="7A92DF4F" w14:textId="77777777" w:rsidR="00310564" w:rsidRDefault="003105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2C732" w14:textId="77777777" w:rsidR="00E32B8A" w:rsidRDefault="00F0017E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5D441EA" wp14:editId="5AF1878C">
          <wp:simplePos x="0" y="0"/>
          <wp:positionH relativeFrom="column">
            <wp:align>left</wp:align>
          </wp:positionH>
          <wp:positionV relativeFrom="paragraph">
            <wp:posOffset>7620</wp:posOffset>
          </wp:positionV>
          <wp:extent cx="2019300" cy="651510"/>
          <wp:effectExtent l="0" t="0" r="12700" b="889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B8A">
      <w:rPr>
        <w:lang w:val="fr-FR"/>
      </w:rPr>
      <w:tab/>
    </w:r>
    <w:r w:rsidR="00E32B8A">
      <w:rPr>
        <w:rFonts w:ascii="VAG Rounded Thin" w:hAnsi="VAG Rounded Thin"/>
        <w:color w:val="663300"/>
        <w:sz w:val="22"/>
        <w:lang w:val="fr-FR"/>
      </w:rPr>
      <w:t>Sanitaire cabines</w:t>
    </w:r>
    <w:r w:rsidR="00E32B8A">
      <w:rPr>
        <w:rFonts w:ascii="VAG Rounded Thin" w:hAnsi="VAG Rounded Thin"/>
        <w:color w:val="663300"/>
        <w:sz w:val="22"/>
        <w:lang w:val="fr-FR"/>
      </w:rPr>
      <w:tab/>
      <w:t xml:space="preserve">                                Cloisons sanitaires</w:t>
    </w:r>
  </w:p>
  <w:p w14:paraId="4250772C" w14:textId="77777777" w:rsidR="00E32B8A" w:rsidRDefault="00E32B8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                                                               Bancs</w:t>
    </w:r>
  </w:p>
  <w:p w14:paraId="23F89AB1" w14:textId="77777777" w:rsidR="00E32B8A" w:rsidRDefault="00E32B8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 xml:space="preserve">                               Armoires vestiaires</w:t>
    </w:r>
  </w:p>
  <w:p w14:paraId="13534BA0" w14:textId="77777777" w:rsidR="00E32B8A" w:rsidRDefault="00E32B8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                  </w:t>
    </w:r>
    <w:r>
      <w:rPr>
        <w:rFonts w:ascii="VAG Rounded Thin" w:hAnsi="VAG Rounded Thin"/>
        <w:color w:val="663300"/>
        <w:sz w:val="22"/>
        <w:lang w:val="fr-FR"/>
      </w:rPr>
      <w:tab/>
      <w:t xml:space="preserve">    Tablettes pour lavabo</w:t>
    </w:r>
  </w:p>
  <w:p w14:paraId="7D88EBFF" w14:textId="77777777" w:rsidR="00E32B8A" w:rsidRDefault="00E32B8A" w:rsidP="00BD7DFE">
    <w:pPr>
      <w:pStyle w:val="Koptekst"/>
      <w:tabs>
        <w:tab w:val="clear" w:pos="4536"/>
        <w:tab w:val="clear" w:pos="9072"/>
        <w:tab w:val="left" w:pos="3270"/>
      </w:tabs>
      <w:rPr>
        <w:rFonts w:ascii="VAG Rounded Thin" w:hAnsi="VAG Rounded Thin"/>
        <w:color w:val="663300"/>
        <w:sz w:val="22"/>
        <w:lang w:val="fr-FR"/>
      </w:rPr>
    </w:pPr>
  </w:p>
  <w:p w14:paraId="08D2A2A8" w14:textId="77777777" w:rsidR="00E32B8A" w:rsidRDefault="00E32B8A">
    <w:pPr>
      <w:pStyle w:val="Koptekst"/>
      <w:tabs>
        <w:tab w:val="clear" w:pos="4536"/>
        <w:tab w:val="clear" w:pos="9072"/>
        <w:tab w:val="left" w:pos="3270"/>
      </w:tabs>
      <w:jc w:val="right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4CC9E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0"/>
    <w:rsid w:val="000165BA"/>
    <w:rsid w:val="000F2B0B"/>
    <w:rsid w:val="00165862"/>
    <w:rsid w:val="002B3863"/>
    <w:rsid w:val="002B6C9B"/>
    <w:rsid w:val="00310564"/>
    <w:rsid w:val="003E1CCA"/>
    <w:rsid w:val="003F107E"/>
    <w:rsid w:val="00443FE6"/>
    <w:rsid w:val="00475EE5"/>
    <w:rsid w:val="004B7266"/>
    <w:rsid w:val="005261D5"/>
    <w:rsid w:val="00531F16"/>
    <w:rsid w:val="00531F81"/>
    <w:rsid w:val="00597C4E"/>
    <w:rsid w:val="005D3714"/>
    <w:rsid w:val="005D37C3"/>
    <w:rsid w:val="005E1A44"/>
    <w:rsid w:val="005E51C6"/>
    <w:rsid w:val="005F06E4"/>
    <w:rsid w:val="006032A5"/>
    <w:rsid w:val="006200F5"/>
    <w:rsid w:val="0063590F"/>
    <w:rsid w:val="007179A2"/>
    <w:rsid w:val="00A137C0"/>
    <w:rsid w:val="00A37E4F"/>
    <w:rsid w:val="00A40279"/>
    <w:rsid w:val="00A66C30"/>
    <w:rsid w:val="00AB0E95"/>
    <w:rsid w:val="00AB5DF9"/>
    <w:rsid w:val="00AC7801"/>
    <w:rsid w:val="00B22CB0"/>
    <w:rsid w:val="00B71BE1"/>
    <w:rsid w:val="00BA2213"/>
    <w:rsid w:val="00BC33AA"/>
    <w:rsid w:val="00BD7DFE"/>
    <w:rsid w:val="00C07F60"/>
    <w:rsid w:val="00C21FCA"/>
    <w:rsid w:val="00C376FE"/>
    <w:rsid w:val="00C5553D"/>
    <w:rsid w:val="00C711B3"/>
    <w:rsid w:val="00CF768E"/>
    <w:rsid w:val="00D171C2"/>
    <w:rsid w:val="00D4050B"/>
    <w:rsid w:val="00D73750"/>
    <w:rsid w:val="00DB25F8"/>
    <w:rsid w:val="00DB6733"/>
    <w:rsid w:val="00DD6686"/>
    <w:rsid w:val="00DE175B"/>
    <w:rsid w:val="00E07A18"/>
    <w:rsid w:val="00E32B8A"/>
    <w:rsid w:val="00E93205"/>
    <w:rsid w:val="00EA3E79"/>
    <w:rsid w:val="00F0017E"/>
    <w:rsid w:val="00F164AB"/>
    <w:rsid w:val="00F8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90C3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3F107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3F107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3F107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3F107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Settings\LDumont\Mijn documenten\BRIEFHOOFD Nieuw.dot</Template>
  <TotalTime>11</TotalTime>
  <Pages>1</Pages>
  <Words>258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6</cp:revision>
  <cp:lastPrinted>2017-04-18T14:16:00Z</cp:lastPrinted>
  <dcterms:created xsi:type="dcterms:W3CDTF">2019-04-11T09:18:00Z</dcterms:created>
  <dcterms:modified xsi:type="dcterms:W3CDTF">2019-04-12T11:37:00Z</dcterms:modified>
</cp:coreProperties>
</file>