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CC7D" w14:textId="77777777" w:rsidR="004C5057" w:rsidRDefault="004C5057" w:rsidP="004C5057">
      <w:pPr>
        <w:jc w:val="center"/>
        <w:rPr>
          <w:b/>
          <w:sz w:val="32"/>
          <w:szCs w:val="32"/>
          <w:lang w:val="nl-BE"/>
        </w:rPr>
      </w:pPr>
    </w:p>
    <w:p w14:paraId="6700C801" w14:textId="02BBB21E" w:rsidR="004C5057" w:rsidRDefault="004C5057" w:rsidP="004C5057">
      <w:pPr>
        <w:jc w:val="center"/>
        <w:rPr>
          <w:b/>
          <w:sz w:val="32"/>
          <w:szCs w:val="32"/>
          <w:lang w:val="nl-BE"/>
        </w:rPr>
      </w:pPr>
      <w:r>
        <w:rPr>
          <w:b/>
          <w:sz w:val="32"/>
          <w:szCs w:val="32"/>
          <w:lang w:val="nl-BE"/>
        </w:rPr>
        <w:t>Technische beschrijving : Lockerkasten Type K.mv</w:t>
      </w:r>
    </w:p>
    <w:p w14:paraId="2405C73A" w14:textId="77777777" w:rsidR="004C5057" w:rsidRPr="00DC18B9" w:rsidRDefault="004C5057" w:rsidP="004C5057">
      <w:pPr>
        <w:jc w:val="center"/>
        <w:rPr>
          <w:b/>
          <w:sz w:val="32"/>
          <w:szCs w:val="32"/>
          <w:lang w:val="nl-BE"/>
        </w:rPr>
      </w:pPr>
    </w:p>
    <w:p w14:paraId="0CB8AF06" w14:textId="77777777" w:rsidR="004C5057" w:rsidRPr="006A5FD6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>De kasten worden opgebouwd tot een uiterst stabiel geheel met gebruikmaking van alle nodige versterkingen, bevestigingen in roestvrije en onderhoudsarme materialen.</w:t>
      </w:r>
    </w:p>
    <w:p w14:paraId="241F4070" w14:textId="77777777" w:rsidR="004C5057" w:rsidRPr="006A5FD6" w:rsidRDefault="004C5057" w:rsidP="004C5057">
      <w:pPr>
        <w:rPr>
          <w:sz w:val="22"/>
          <w:szCs w:val="22"/>
        </w:rPr>
      </w:pPr>
    </w:p>
    <w:p w14:paraId="5DF7D88F" w14:textId="77777777" w:rsidR="004C5057" w:rsidRDefault="004C5057" w:rsidP="004C5057">
      <w:pPr>
        <w:rPr>
          <w:b/>
          <w:bCs/>
          <w:sz w:val="22"/>
          <w:szCs w:val="22"/>
        </w:rPr>
      </w:pPr>
      <w:r w:rsidRPr="006A5FD6">
        <w:rPr>
          <w:b/>
          <w:bCs/>
          <w:sz w:val="22"/>
          <w:szCs w:val="22"/>
        </w:rPr>
        <w:t>Modellen :</w:t>
      </w:r>
    </w:p>
    <w:p w14:paraId="083BD7EB" w14:textId="77777777" w:rsidR="004C5057" w:rsidRPr="006A5FD6" w:rsidRDefault="004C5057" w:rsidP="004C5057">
      <w:pPr>
        <w:rPr>
          <w:b/>
          <w:bCs/>
          <w:sz w:val="22"/>
          <w:szCs w:val="22"/>
        </w:rPr>
      </w:pPr>
    </w:p>
    <w:p w14:paraId="7AD71069" w14:textId="409C4B26" w:rsidR="004C5057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 xml:space="preserve">Type K.mvl3 : </w:t>
      </w:r>
      <w:r w:rsidR="004D5C67">
        <w:rPr>
          <w:sz w:val="22"/>
          <w:szCs w:val="22"/>
        </w:rPr>
        <w:t xml:space="preserve">B </w:t>
      </w:r>
      <w:r w:rsidRPr="006A5FD6">
        <w:rPr>
          <w:sz w:val="22"/>
          <w:szCs w:val="22"/>
        </w:rPr>
        <w:t xml:space="preserve">660 </w:t>
      </w:r>
      <w:r w:rsidR="00735AD7">
        <w:rPr>
          <w:sz w:val="22"/>
          <w:szCs w:val="22"/>
        </w:rPr>
        <w:t>-</w:t>
      </w:r>
      <w:r w:rsidRPr="006A5FD6">
        <w:rPr>
          <w:sz w:val="22"/>
          <w:szCs w:val="22"/>
        </w:rPr>
        <w:t xml:space="preserve"> </w:t>
      </w:r>
      <w:r w:rsidR="004D5C67">
        <w:rPr>
          <w:sz w:val="22"/>
          <w:szCs w:val="22"/>
        </w:rPr>
        <w:t xml:space="preserve">B  </w:t>
      </w:r>
      <w:r w:rsidRPr="006A5FD6">
        <w:rPr>
          <w:sz w:val="22"/>
          <w:szCs w:val="22"/>
        </w:rPr>
        <w:t xml:space="preserve">990 </w:t>
      </w:r>
      <w:r w:rsidRPr="006A5FD6">
        <w:rPr>
          <w:sz w:val="22"/>
          <w:szCs w:val="22"/>
        </w:rPr>
        <w:tab/>
        <w:t xml:space="preserve">: lage kast met 3 lockerkasten per kolom </w:t>
      </w:r>
    </w:p>
    <w:p w14:paraId="72AEBA3E" w14:textId="77777777" w:rsidR="004D5C67" w:rsidRPr="006A5FD6" w:rsidRDefault="004D5C67" w:rsidP="004C5057">
      <w:pPr>
        <w:rPr>
          <w:sz w:val="22"/>
          <w:szCs w:val="22"/>
        </w:rPr>
      </w:pPr>
    </w:p>
    <w:p w14:paraId="279D7545" w14:textId="45E47EBE" w:rsidR="004C5057" w:rsidRPr="006A5FD6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 xml:space="preserve">Type K.mvh4 : </w:t>
      </w:r>
      <w:r w:rsidR="004D5C67">
        <w:rPr>
          <w:sz w:val="22"/>
          <w:szCs w:val="22"/>
        </w:rPr>
        <w:t xml:space="preserve">B </w:t>
      </w:r>
      <w:r w:rsidRPr="006A5FD6">
        <w:rPr>
          <w:sz w:val="22"/>
          <w:szCs w:val="22"/>
        </w:rPr>
        <w:t xml:space="preserve">660 </w:t>
      </w:r>
      <w:r w:rsidR="00735AD7">
        <w:rPr>
          <w:sz w:val="22"/>
          <w:szCs w:val="22"/>
        </w:rPr>
        <w:t>-</w:t>
      </w:r>
      <w:r w:rsidRPr="006A5FD6">
        <w:rPr>
          <w:sz w:val="22"/>
          <w:szCs w:val="22"/>
        </w:rPr>
        <w:t xml:space="preserve"> </w:t>
      </w:r>
      <w:r w:rsidR="004D5C67">
        <w:rPr>
          <w:sz w:val="22"/>
          <w:szCs w:val="22"/>
        </w:rPr>
        <w:t xml:space="preserve">B </w:t>
      </w:r>
      <w:r w:rsidRPr="006A5FD6">
        <w:rPr>
          <w:sz w:val="22"/>
          <w:szCs w:val="22"/>
        </w:rPr>
        <w:t xml:space="preserve">990 </w:t>
      </w:r>
      <w:r w:rsidRPr="006A5FD6">
        <w:rPr>
          <w:sz w:val="22"/>
          <w:szCs w:val="22"/>
        </w:rPr>
        <w:tab/>
        <w:t xml:space="preserve">: hoge kast met 4 lockerkasten per kolom </w:t>
      </w:r>
      <w:r>
        <w:rPr>
          <w:sz w:val="22"/>
          <w:szCs w:val="22"/>
        </w:rPr>
        <w:br/>
      </w:r>
    </w:p>
    <w:p w14:paraId="5EA8ABE9" w14:textId="7BCDE1D6" w:rsidR="004C5057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 xml:space="preserve">Type K.mvh5 : </w:t>
      </w:r>
      <w:r w:rsidR="004D5C67">
        <w:rPr>
          <w:sz w:val="22"/>
          <w:szCs w:val="22"/>
        </w:rPr>
        <w:t xml:space="preserve">B </w:t>
      </w:r>
      <w:r w:rsidRPr="006A5FD6">
        <w:rPr>
          <w:sz w:val="22"/>
          <w:szCs w:val="22"/>
        </w:rPr>
        <w:t xml:space="preserve">660 </w:t>
      </w:r>
      <w:r w:rsidR="00735AD7">
        <w:rPr>
          <w:sz w:val="22"/>
          <w:szCs w:val="22"/>
        </w:rPr>
        <w:t>-</w:t>
      </w:r>
      <w:r w:rsidRPr="006A5FD6">
        <w:rPr>
          <w:sz w:val="22"/>
          <w:szCs w:val="22"/>
        </w:rPr>
        <w:t xml:space="preserve"> </w:t>
      </w:r>
      <w:r w:rsidR="004D5C67">
        <w:rPr>
          <w:sz w:val="22"/>
          <w:szCs w:val="22"/>
        </w:rPr>
        <w:t xml:space="preserve">B </w:t>
      </w:r>
      <w:r w:rsidRPr="006A5FD6">
        <w:rPr>
          <w:sz w:val="22"/>
          <w:szCs w:val="22"/>
        </w:rPr>
        <w:t>990</w:t>
      </w:r>
      <w:r w:rsidR="00735AD7">
        <w:rPr>
          <w:sz w:val="22"/>
          <w:szCs w:val="22"/>
        </w:rPr>
        <w:tab/>
      </w:r>
      <w:r w:rsidRPr="006A5FD6">
        <w:rPr>
          <w:sz w:val="22"/>
          <w:szCs w:val="22"/>
        </w:rPr>
        <w:tab/>
        <w:t xml:space="preserve">: hoge kast met 5 lockerkasten per kolom </w:t>
      </w:r>
    </w:p>
    <w:p w14:paraId="07D7ED4E" w14:textId="77777777" w:rsidR="004C5057" w:rsidRPr="006A5FD6" w:rsidRDefault="004C5057" w:rsidP="004C5057">
      <w:pPr>
        <w:rPr>
          <w:sz w:val="22"/>
          <w:szCs w:val="22"/>
        </w:rPr>
      </w:pPr>
    </w:p>
    <w:p w14:paraId="01B76CC8" w14:textId="024F4B51" w:rsidR="004C5057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>Opties :</w:t>
      </w:r>
      <w:r>
        <w:rPr>
          <w:sz w:val="22"/>
          <w:szCs w:val="22"/>
        </w:rPr>
        <w:t xml:space="preserve"> aluminium</w:t>
      </w:r>
      <w:r w:rsidRPr="006A5FD6">
        <w:rPr>
          <w:sz w:val="22"/>
          <w:szCs w:val="22"/>
        </w:rPr>
        <w:t xml:space="preserve"> </w:t>
      </w:r>
      <w:r>
        <w:rPr>
          <w:sz w:val="22"/>
          <w:szCs w:val="22"/>
        </w:rPr>
        <w:t>zelfklevend</w:t>
      </w:r>
      <w:r w:rsidRPr="006A5FD6">
        <w:rPr>
          <w:sz w:val="22"/>
          <w:szCs w:val="22"/>
        </w:rPr>
        <w:t xml:space="preserve"> nummer</w:t>
      </w:r>
      <w:r>
        <w:rPr>
          <w:sz w:val="22"/>
          <w:szCs w:val="22"/>
        </w:rPr>
        <w:t>plaatje</w:t>
      </w:r>
      <w:r w:rsidRPr="006A5FD6">
        <w:rPr>
          <w:sz w:val="22"/>
          <w:szCs w:val="22"/>
        </w:rPr>
        <w:t>, schuin</w:t>
      </w:r>
      <w:r w:rsidR="004D5C67">
        <w:rPr>
          <w:sz w:val="22"/>
          <w:szCs w:val="22"/>
        </w:rPr>
        <w:t xml:space="preserve"> </w:t>
      </w:r>
      <w:r w:rsidRPr="006A5FD6">
        <w:rPr>
          <w:sz w:val="22"/>
          <w:szCs w:val="22"/>
        </w:rPr>
        <w:t>dak</w:t>
      </w:r>
    </w:p>
    <w:p w14:paraId="74D4E4E8" w14:textId="77777777" w:rsidR="004C5057" w:rsidRDefault="004C5057" w:rsidP="004C5057">
      <w:pPr>
        <w:rPr>
          <w:sz w:val="22"/>
          <w:szCs w:val="22"/>
        </w:rPr>
      </w:pPr>
    </w:p>
    <w:p w14:paraId="265E9797" w14:textId="77777777" w:rsidR="004C5057" w:rsidRDefault="004C5057" w:rsidP="004C5057">
      <w:pPr>
        <w:rPr>
          <w:b/>
          <w:bCs/>
          <w:sz w:val="22"/>
          <w:szCs w:val="22"/>
        </w:rPr>
      </w:pPr>
      <w:r w:rsidRPr="006A5FD6">
        <w:rPr>
          <w:b/>
          <w:bCs/>
          <w:sz w:val="22"/>
          <w:szCs w:val="22"/>
        </w:rPr>
        <w:t xml:space="preserve">Afmetingen : </w:t>
      </w:r>
    </w:p>
    <w:p w14:paraId="15EA3747" w14:textId="77777777" w:rsidR="004C5057" w:rsidRPr="006A5FD6" w:rsidRDefault="004C5057" w:rsidP="004C5057">
      <w:pPr>
        <w:rPr>
          <w:b/>
          <w:bCs/>
          <w:sz w:val="22"/>
          <w:szCs w:val="22"/>
        </w:rPr>
      </w:pPr>
    </w:p>
    <w:p w14:paraId="555753D7" w14:textId="77777777" w:rsidR="004C5057" w:rsidRPr="006A5FD6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>Totale hoogte incl. sokkel : 19</w:t>
      </w:r>
      <w:r>
        <w:rPr>
          <w:sz w:val="22"/>
          <w:szCs w:val="22"/>
        </w:rPr>
        <w:t>4</w:t>
      </w:r>
      <w:r w:rsidRPr="006A5FD6">
        <w:rPr>
          <w:sz w:val="22"/>
          <w:szCs w:val="22"/>
        </w:rPr>
        <w:t xml:space="preserve">0 mm </w:t>
      </w:r>
      <w:r>
        <w:rPr>
          <w:sz w:val="22"/>
          <w:szCs w:val="22"/>
        </w:rPr>
        <w:t>/ 1202 mm</w:t>
      </w:r>
      <w:r>
        <w:rPr>
          <w:sz w:val="22"/>
          <w:szCs w:val="22"/>
        </w:rPr>
        <w:br/>
      </w:r>
    </w:p>
    <w:p w14:paraId="12385007" w14:textId="77777777" w:rsidR="004C5057" w:rsidRPr="007F1071" w:rsidRDefault="004C5057" w:rsidP="004C5057">
      <w:pPr>
        <w:rPr>
          <w:sz w:val="22"/>
          <w:szCs w:val="22"/>
          <w:lang w:val="fr-FR"/>
        </w:rPr>
      </w:pPr>
      <w:r w:rsidRPr="007F1071">
        <w:rPr>
          <w:sz w:val="22"/>
          <w:szCs w:val="22"/>
          <w:lang w:val="fr-FR"/>
        </w:rPr>
        <w:t xml:space="preserve">Totale </w:t>
      </w:r>
      <w:proofErr w:type="spellStart"/>
      <w:r w:rsidRPr="007F1071">
        <w:rPr>
          <w:sz w:val="22"/>
          <w:szCs w:val="22"/>
          <w:lang w:val="fr-FR"/>
        </w:rPr>
        <w:t>diepte</w:t>
      </w:r>
      <w:proofErr w:type="spellEnd"/>
      <w:r w:rsidRPr="007F1071">
        <w:rPr>
          <w:sz w:val="22"/>
          <w:szCs w:val="22"/>
          <w:lang w:val="fr-FR"/>
        </w:rPr>
        <w:t xml:space="preserve"> : 5</w:t>
      </w:r>
      <w:r>
        <w:rPr>
          <w:sz w:val="22"/>
          <w:szCs w:val="22"/>
          <w:lang w:val="fr-FR"/>
        </w:rPr>
        <w:t>20</w:t>
      </w:r>
      <w:r w:rsidRPr="007F1071">
        <w:rPr>
          <w:sz w:val="22"/>
          <w:szCs w:val="22"/>
          <w:lang w:val="fr-FR"/>
        </w:rPr>
        <w:t xml:space="preserve"> mm </w:t>
      </w:r>
      <w:r>
        <w:rPr>
          <w:sz w:val="22"/>
          <w:szCs w:val="22"/>
          <w:lang w:val="fr-FR"/>
        </w:rPr>
        <w:t xml:space="preserve">, </w:t>
      </w:r>
      <w:proofErr w:type="spellStart"/>
      <w:r w:rsidRPr="007F1071">
        <w:rPr>
          <w:sz w:val="22"/>
          <w:szCs w:val="22"/>
          <w:lang w:val="fr-FR"/>
        </w:rPr>
        <w:t>netto</w:t>
      </w:r>
      <w:proofErr w:type="spellEnd"/>
      <w:r w:rsidRPr="007F1071">
        <w:rPr>
          <w:sz w:val="22"/>
          <w:szCs w:val="22"/>
          <w:lang w:val="fr-FR"/>
        </w:rPr>
        <w:t xml:space="preserve"> 480 m</w:t>
      </w:r>
      <w:r>
        <w:rPr>
          <w:sz w:val="22"/>
          <w:szCs w:val="22"/>
          <w:lang w:val="fr-FR"/>
        </w:rPr>
        <w:t>m</w:t>
      </w:r>
      <w:r w:rsidRPr="007F1071">
        <w:rPr>
          <w:sz w:val="22"/>
          <w:szCs w:val="22"/>
          <w:lang w:val="fr-FR"/>
        </w:rPr>
        <w:br/>
      </w:r>
    </w:p>
    <w:p w14:paraId="1562C5C2" w14:textId="77777777" w:rsidR="004C5057" w:rsidRPr="006A5FD6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>Kastgeheel ‘hoog’ : H x B x D : 1850 x 660 / 990 x 500 mm</w:t>
      </w:r>
      <w:r>
        <w:rPr>
          <w:sz w:val="22"/>
          <w:szCs w:val="22"/>
        </w:rPr>
        <w:br/>
      </w:r>
    </w:p>
    <w:p w14:paraId="09495336" w14:textId="77777777" w:rsidR="004C5057" w:rsidRPr="006A5FD6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>Kastgeheel ‘laag’ : H x B x D : 1</w:t>
      </w:r>
      <w:r>
        <w:rPr>
          <w:sz w:val="22"/>
          <w:szCs w:val="22"/>
        </w:rPr>
        <w:t>10</w:t>
      </w:r>
      <w:r w:rsidRPr="006A5FD6">
        <w:rPr>
          <w:sz w:val="22"/>
          <w:szCs w:val="22"/>
        </w:rPr>
        <w:t>0 x 660 / 990 x 500 mm</w:t>
      </w:r>
      <w:r>
        <w:rPr>
          <w:sz w:val="22"/>
          <w:szCs w:val="22"/>
        </w:rPr>
        <w:br/>
      </w:r>
    </w:p>
    <w:p w14:paraId="5D09E6C7" w14:textId="77777777" w:rsidR="004C5057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 xml:space="preserve">Breedte per kolom : 330 mm  (netto doorgang :  </w:t>
      </w:r>
      <w:r>
        <w:rPr>
          <w:sz w:val="22"/>
          <w:szCs w:val="22"/>
        </w:rPr>
        <w:t>290</w:t>
      </w:r>
      <w:r w:rsidRPr="006A5FD6">
        <w:rPr>
          <w:sz w:val="22"/>
          <w:szCs w:val="22"/>
        </w:rPr>
        <w:t xml:space="preserve"> mm)</w:t>
      </w:r>
    </w:p>
    <w:p w14:paraId="5FE747EB" w14:textId="77777777" w:rsidR="004C5057" w:rsidRPr="006A5FD6" w:rsidRDefault="004C5057" w:rsidP="004C5057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 w:rsidRPr="006A5FD6">
        <w:rPr>
          <w:b/>
          <w:bCs/>
          <w:sz w:val="22"/>
          <w:szCs w:val="22"/>
        </w:rPr>
        <w:t>Materiaal :</w:t>
      </w:r>
      <w:r>
        <w:rPr>
          <w:b/>
          <w:bCs/>
          <w:sz w:val="22"/>
          <w:szCs w:val="22"/>
        </w:rPr>
        <w:br/>
      </w:r>
    </w:p>
    <w:p w14:paraId="46BEE43A" w14:textId="2EEB821F" w:rsidR="004C5057" w:rsidRPr="006A5FD6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>De metalen corpus is inwendig gegalvaniseerd met 1</w:t>
      </w:r>
      <w:r>
        <w:rPr>
          <w:sz w:val="22"/>
          <w:szCs w:val="22"/>
        </w:rPr>
        <w:t>5</w:t>
      </w:r>
      <w:r w:rsidRPr="006A5FD6">
        <w:rPr>
          <w:sz w:val="22"/>
          <w:szCs w:val="22"/>
        </w:rPr>
        <w:t xml:space="preserve"> jaar anti corrosie garantie</w:t>
      </w:r>
      <w:r>
        <w:rPr>
          <w:sz w:val="22"/>
          <w:szCs w:val="22"/>
        </w:rPr>
        <w:t xml:space="preserve"> tegen doorroesten</w:t>
      </w:r>
      <w:r w:rsidRPr="006F0064">
        <w:rPr>
          <w:sz w:val="22"/>
          <w:szCs w:val="22"/>
          <w:lang w:val="nl-BE"/>
        </w:rPr>
        <w:t>.</w:t>
      </w:r>
      <w:r>
        <w:rPr>
          <w:sz w:val="22"/>
          <w:szCs w:val="22"/>
          <w:lang w:val="nl-BE"/>
        </w:rPr>
        <w:t xml:space="preserve"> </w:t>
      </w:r>
      <w:r w:rsidRPr="006F0064">
        <w:rPr>
          <w:sz w:val="22"/>
          <w:szCs w:val="22"/>
          <w:lang w:val="nl-BE"/>
        </w:rPr>
        <w:t>(garantie voorwaarden op aanvraag)</w:t>
      </w:r>
      <w:r w:rsidRPr="006F006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A5FD6">
        <w:rPr>
          <w:sz w:val="22"/>
          <w:szCs w:val="22"/>
        </w:rPr>
        <w:t xml:space="preserve"> Gesloten profielen, 100 % verzinkt met 275 g zinklaag per </w:t>
      </w:r>
      <w:r w:rsidR="004D5C67">
        <w:rPr>
          <w:sz w:val="22"/>
          <w:szCs w:val="22"/>
        </w:rPr>
        <w:t>m²</w:t>
      </w:r>
      <w:r w:rsidRPr="006A5FD6">
        <w:rPr>
          <w:sz w:val="22"/>
          <w:szCs w:val="22"/>
        </w:rPr>
        <w:t>.  Dubbelzijdig gecoat dikte 70 µm. De kastdeuren</w:t>
      </w:r>
      <w:r>
        <w:rPr>
          <w:sz w:val="22"/>
          <w:szCs w:val="22"/>
        </w:rPr>
        <w:t xml:space="preserve"> (DIN R)</w:t>
      </w:r>
      <w:r w:rsidRPr="006A5FD6">
        <w:rPr>
          <w:sz w:val="22"/>
          <w:szCs w:val="22"/>
        </w:rPr>
        <w:t xml:space="preserve"> zijn gemaakt uit massieve kunststofplaat HPL 12 mm</w:t>
      </w:r>
      <w:r w:rsidR="004D5C67">
        <w:rPr>
          <w:sz w:val="22"/>
          <w:szCs w:val="22"/>
        </w:rPr>
        <w:t xml:space="preserve"> met</w:t>
      </w:r>
      <w:r w:rsidRPr="006A5FD6">
        <w:rPr>
          <w:sz w:val="22"/>
          <w:szCs w:val="22"/>
        </w:rPr>
        <w:t xml:space="preserve"> ‘hoge stootvastheid’</w:t>
      </w:r>
      <w:r w:rsidR="004D5C67">
        <w:rPr>
          <w:sz w:val="22"/>
          <w:szCs w:val="22"/>
        </w:rPr>
        <w:t>.  A</w:t>
      </w:r>
      <w:r w:rsidRPr="006A5FD6">
        <w:rPr>
          <w:sz w:val="22"/>
          <w:szCs w:val="22"/>
        </w:rPr>
        <w:t>lle randen gebroken en voorzien van roestvrijstalen scharnieren.</w:t>
      </w:r>
      <w:r>
        <w:rPr>
          <w:sz w:val="22"/>
          <w:szCs w:val="22"/>
        </w:rPr>
        <w:t xml:space="preserve">  </w:t>
      </w:r>
      <w:r w:rsidRPr="006A5FD6">
        <w:rPr>
          <w:sz w:val="22"/>
          <w:szCs w:val="22"/>
        </w:rPr>
        <w:t xml:space="preserve">Kastsokkel : </w:t>
      </w:r>
      <w:r w:rsidR="00735AD7">
        <w:rPr>
          <w:sz w:val="22"/>
          <w:szCs w:val="22"/>
        </w:rPr>
        <w:t>HPL</w:t>
      </w:r>
      <w:r>
        <w:rPr>
          <w:sz w:val="22"/>
          <w:szCs w:val="22"/>
        </w:rPr>
        <w:t xml:space="preserve"> 8 mm</w:t>
      </w:r>
      <w:r w:rsidRPr="006A5FD6">
        <w:rPr>
          <w:sz w:val="22"/>
          <w:szCs w:val="22"/>
        </w:rPr>
        <w:t xml:space="preserve"> met kunststof verstelbare pootjes.</w:t>
      </w:r>
    </w:p>
    <w:p w14:paraId="24466774" w14:textId="77777777" w:rsidR="004C5057" w:rsidRPr="006A5FD6" w:rsidRDefault="004C5057" w:rsidP="004C5057">
      <w:pPr>
        <w:rPr>
          <w:sz w:val="22"/>
          <w:szCs w:val="22"/>
        </w:rPr>
      </w:pPr>
    </w:p>
    <w:p w14:paraId="3BFB9393" w14:textId="77777777" w:rsidR="004C5057" w:rsidRPr="006A5FD6" w:rsidRDefault="004C5057" w:rsidP="004C5057">
      <w:pPr>
        <w:rPr>
          <w:b/>
          <w:bCs/>
          <w:sz w:val="22"/>
          <w:szCs w:val="22"/>
        </w:rPr>
      </w:pPr>
      <w:r w:rsidRPr="006A5FD6">
        <w:rPr>
          <w:b/>
          <w:bCs/>
          <w:sz w:val="22"/>
          <w:szCs w:val="22"/>
        </w:rPr>
        <w:t>Montage :</w:t>
      </w:r>
      <w:r>
        <w:rPr>
          <w:b/>
          <w:bCs/>
          <w:sz w:val="22"/>
          <w:szCs w:val="22"/>
        </w:rPr>
        <w:br/>
      </w:r>
    </w:p>
    <w:p w14:paraId="3D593E5A" w14:textId="11ECA9CA" w:rsidR="004C5057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 xml:space="preserve">De metalen lockerkasten worden geplaatst op een </w:t>
      </w:r>
      <w:r w:rsidR="00735AD7">
        <w:rPr>
          <w:sz w:val="22"/>
          <w:szCs w:val="22"/>
        </w:rPr>
        <w:t>HPL</w:t>
      </w:r>
      <w:r w:rsidRPr="006A5FD6">
        <w:rPr>
          <w:sz w:val="22"/>
          <w:szCs w:val="22"/>
        </w:rPr>
        <w:t xml:space="preserve"> sokkel met in de hoogte verstelbare pootjes (H = </w:t>
      </w:r>
      <w:r>
        <w:rPr>
          <w:sz w:val="22"/>
          <w:szCs w:val="22"/>
        </w:rPr>
        <w:t>90</w:t>
      </w:r>
      <w:r w:rsidRPr="006A5FD6">
        <w:rPr>
          <w:sz w:val="22"/>
          <w:szCs w:val="22"/>
        </w:rPr>
        <w:t xml:space="preserve"> mm), afgewerkt met plint in </w:t>
      </w:r>
      <w:r w:rsidR="00735AD7">
        <w:rPr>
          <w:sz w:val="22"/>
          <w:szCs w:val="22"/>
        </w:rPr>
        <w:t>HPL</w:t>
      </w:r>
      <w:r w:rsidRPr="006A5FD6">
        <w:rPr>
          <w:sz w:val="22"/>
          <w:szCs w:val="22"/>
        </w:rPr>
        <w:t xml:space="preserve">.  De 2 of 3 </w:t>
      </w:r>
      <w:proofErr w:type="spellStart"/>
      <w:r w:rsidRPr="006A5FD6">
        <w:rPr>
          <w:sz w:val="22"/>
          <w:szCs w:val="22"/>
        </w:rPr>
        <w:t>delige</w:t>
      </w:r>
      <w:proofErr w:type="spellEnd"/>
      <w:r w:rsidRPr="006A5FD6">
        <w:rPr>
          <w:sz w:val="22"/>
          <w:szCs w:val="22"/>
        </w:rPr>
        <w:t xml:space="preserve"> kastgehelen worden aan elkaar geschroefd met roestvrije bevestigingsmaterialen. (demonteerbaar)</w:t>
      </w:r>
    </w:p>
    <w:p w14:paraId="23B9D545" w14:textId="77777777" w:rsidR="004C5057" w:rsidRPr="006A5FD6" w:rsidRDefault="004C5057" w:rsidP="004C5057">
      <w:pPr>
        <w:rPr>
          <w:sz w:val="22"/>
          <w:szCs w:val="22"/>
        </w:rPr>
      </w:pPr>
    </w:p>
    <w:p w14:paraId="2B3771FD" w14:textId="77777777" w:rsidR="004C5057" w:rsidRPr="006A5FD6" w:rsidRDefault="004C5057" w:rsidP="004C5057">
      <w:pPr>
        <w:rPr>
          <w:b/>
          <w:bCs/>
          <w:sz w:val="22"/>
          <w:szCs w:val="22"/>
        </w:rPr>
      </w:pPr>
      <w:r w:rsidRPr="006A5FD6">
        <w:rPr>
          <w:b/>
          <w:bCs/>
          <w:sz w:val="22"/>
          <w:szCs w:val="22"/>
        </w:rPr>
        <w:t>Sluitsystemen :</w:t>
      </w:r>
      <w:r>
        <w:rPr>
          <w:b/>
          <w:bCs/>
          <w:sz w:val="22"/>
          <w:szCs w:val="22"/>
        </w:rPr>
        <w:br/>
      </w:r>
    </w:p>
    <w:p w14:paraId="091CBA0D" w14:textId="63E4BC2D" w:rsidR="004C5057" w:rsidRDefault="004C5057" w:rsidP="004C5057">
      <w:pPr>
        <w:rPr>
          <w:sz w:val="22"/>
          <w:szCs w:val="22"/>
        </w:rPr>
      </w:pPr>
      <w:r w:rsidRPr="006A5FD6">
        <w:rPr>
          <w:sz w:val="22"/>
          <w:szCs w:val="22"/>
        </w:rPr>
        <w:t>Cilinderslot :  standaard</w:t>
      </w:r>
      <w:r w:rsidRPr="006A5FD6">
        <w:rPr>
          <w:sz w:val="22"/>
          <w:szCs w:val="22"/>
        </w:rPr>
        <w:br/>
        <w:t>Draaiknop met voorziening voor hangslot excl. hangslot : standaard</w:t>
      </w:r>
      <w:r w:rsidRPr="006A5FD6">
        <w:rPr>
          <w:sz w:val="22"/>
          <w:szCs w:val="22"/>
        </w:rPr>
        <w:br/>
        <w:t xml:space="preserve">Mechanisch </w:t>
      </w:r>
      <w:r w:rsidR="001635EC">
        <w:rPr>
          <w:sz w:val="22"/>
          <w:szCs w:val="22"/>
        </w:rPr>
        <w:t xml:space="preserve">of elektronisch </w:t>
      </w:r>
      <w:r w:rsidRPr="006A5FD6">
        <w:rPr>
          <w:sz w:val="22"/>
          <w:szCs w:val="22"/>
        </w:rPr>
        <w:t>codeslot : meerprijs</w:t>
      </w:r>
    </w:p>
    <w:p w14:paraId="2E1A2E9C" w14:textId="77777777" w:rsidR="004C5057" w:rsidRPr="006A5FD6" w:rsidRDefault="004C5057" w:rsidP="004C5057">
      <w:pPr>
        <w:rPr>
          <w:sz w:val="22"/>
          <w:szCs w:val="22"/>
        </w:rPr>
      </w:pPr>
    </w:p>
    <w:p w14:paraId="3D7ADEC1" w14:textId="77777777" w:rsidR="004C5057" w:rsidRPr="006A5FD6" w:rsidRDefault="004C5057" w:rsidP="004C5057">
      <w:pPr>
        <w:rPr>
          <w:b/>
          <w:bCs/>
          <w:sz w:val="22"/>
          <w:szCs w:val="22"/>
        </w:rPr>
      </w:pPr>
      <w:r w:rsidRPr="006A5FD6">
        <w:rPr>
          <w:b/>
          <w:bCs/>
          <w:sz w:val="22"/>
          <w:szCs w:val="22"/>
        </w:rPr>
        <w:t xml:space="preserve">Kleuren 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br/>
      </w:r>
    </w:p>
    <w:p w14:paraId="5447D7C0" w14:textId="180877F9" w:rsidR="00634133" w:rsidRPr="004C5057" w:rsidRDefault="004C5057">
      <w:r w:rsidRPr="006A5FD6">
        <w:rPr>
          <w:sz w:val="22"/>
          <w:szCs w:val="22"/>
        </w:rPr>
        <w:t xml:space="preserve">Corpus : </w:t>
      </w:r>
      <w:r w:rsidR="004D5C67">
        <w:rPr>
          <w:sz w:val="22"/>
          <w:szCs w:val="22"/>
        </w:rPr>
        <w:t xml:space="preserve">Gebroken </w:t>
      </w:r>
      <w:r w:rsidRPr="006A5FD6">
        <w:rPr>
          <w:sz w:val="22"/>
          <w:szCs w:val="22"/>
        </w:rPr>
        <w:t>wit</w:t>
      </w:r>
      <w:r w:rsidRPr="006A5FD6">
        <w:rPr>
          <w:sz w:val="22"/>
          <w:szCs w:val="22"/>
        </w:rPr>
        <w:br/>
        <w:t xml:space="preserve">Deuren en plinten : keuze uit </w:t>
      </w:r>
      <w:r>
        <w:rPr>
          <w:sz w:val="22"/>
          <w:szCs w:val="22"/>
        </w:rPr>
        <w:t>3</w:t>
      </w:r>
      <w:r w:rsidRPr="006A5FD6">
        <w:rPr>
          <w:sz w:val="22"/>
          <w:szCs w:val="22"/>
        </w:rPr>
        <w:t xml:space="preserve"> standaard kleuren  (wit, lichtgrijs, antracietgrijs)</w:t>
      </w:r>
    </w:p>
    <w:sectPr w:rsidR="00634133" w:rsidRPr="004C5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3021" w14:textId="77777777" w:rsidR="00377AB3" w:rsidRDefault="00377AB3">
      <w:r>
        <w:separator/>
      </w:r>
    </w:p>
  </w:endnote>
  <w:endnote w:type="continuationSeparator" w:id="0">
    <w:p w14:paraId="0FD73039" w14:textId="77777777" w:rsidR="00377AB3" w:rsidRDefault="0037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6923" w14:textId="77777777" w:rsidR="00C62AEC" w:rsidRDefault="00C62A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41E5" w14:textId="18D63228" w:rsidR="00C62AEC" w:rsidRDefault="00C62AEC" w:rsidP="00C62AEC">
    <w:pPr>
      <w:pStyle w:val="Voettekst"/>
      <w:jc w:val="center"/>
      <w:rPr>
        <w:color w:val="C0504D"/>
        <w:sz w:val="16"/>
        <w:szCs w:val="16"/>
      </w:rPr>
    </w:pPr>
    <w:proofErr w:type="spellStart"/>
    <w:r>
      <w:rPr>
        <w:color w:val="C0504D"/>
        <w:sz w:val="16"/>
        <w:szCs w:val="16"/>
      </w:rPr>
      <w:t>Torkonjestraat</w:t>
    </w:r>
    <w:proofErr w:type="spellEnd"/>
    <w:r>
      <w:rPr>
        <w:color w:val="C0504D"/>
        <w:sz w:val="16"/>
        <w:szCs w:val="16"/>
      </w:rPr>
      <w:t xml:space="preserve"> 21E - B-8510 Marke - Tel. </w:t>
    </w:r>
    <w:r w:rsidRPr="004C5057">
      <w:rPr>
        <w:color w:val="C0504D"/>
        <w:sz w:val="16"/>
        <w:szCs w:val="16"/>
        <w:lang w:val="nl-BE"/>
      </w:rPr>
      <w:t>+32(0)56 25 86 56 - www.afkor.be</w:t>
    </w:r>
  </w:p>
  <w:p w14:paraId="4F1D8087" w14:textId="42D1EAEC" w:rsidR="00C62AEC" w:rsidRPr="00C62AEC" w:rsidRDefault="00C62AEC" w:rsidP="00C62AEC">
    <w:pPr>
      <w:pStyle w:val="Voettekst"/>
      <w:jc w:val="center"/>
      <w:rPr>
        <w:color w:val="C0504D"/>
        <w:sz w:val="16"/>
        <w:szCs w:val="16"/>
        <w:lang w:val="en-US"/>
      </w:rPr>
    </w:pPr>
    <w:r w:rsidRPr="004C5057">
      <w:rPr>
        <w:color w:val="C0504D"/>
        <w:sz w:val="16"/>
        <w:szCs w:val="16"/>
        <w:lang w:val="nl-BE"/>
      </w:rPr>
      <w:t xml:space="preserve">BTW BE0405.728.630 - Erkenningsnr. </w:t>
    </w:r>
    <w:r w:rsidRPr="00C62AEC">
      <w:rPr>
        <w:color w:val="C0504D"/>
        <w:sz w:val="16"/>
        <w:szCs w:val="16"/>
        <w:lang w:val="en-US"/>
      </w:rPr>
      <w:t>BE0405.728.630/05.20.1.1</w:t>
    </w:r>
  </w:p>
  <w:p w14:paraId="5954B91A" w14:textId="270D9518" w:rsidR="002F35F5" w:rsidRPr="00C62AEC" w:rsidRDefault="00C62AEC" w:rsidP="00C62AEC">
    <w:pPr>
      <w:pStyle w:val="Voettekst"/>
      <w:jc w:val="center"/>
    </w:pPr>
    <w:r>
      <w:rPr>
        <w:color w:val="C0504D"/>
        <w:sz w:val="16"/>
        <w:szCs w:val="16"/>
      </w:rPr>
      <w:t>RPR Kortrijk - Belfius IBAN BE 25 0688 9486 9382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9F82" w14:textId="77777777" w:rsidR="00C62AEC" w:rsidRDefault="00C62A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BA36" w14:textId="77777777" w:rsidR="00377AB3" w:rsidRDefault="00377AB3">
      <w:r>
        <w:separator/>
      </w:r>
    </w:p>
  </w:footnote>
  <w:footnote w:type="continuationSeparator" w:id="0">
    <w:p w14:paraId="3BFD76FB" w14:textId="77777777" w:rsidR="00377AB3" w:rsidRDefault="0037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1AAA" w14:textId="77777777" w:rsidR="00C62AEC" w:rsidRDefault="00C62A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4BDF" w14:textId="305811B6" w:rsidR="002F35F5" w:rsidRPr="00C62AEC" w:rsidRDefault="00C62AEC" w:rsidP="00C62AEC">
    <w:pPr>
      <w:pStyle w:val="Default"/>
      <w:jc w:val="right"/>
      <w:rPr>
        <w:color w:val="C0504D"/>
        <w:sz w:val="14"/>
        <w:szCs w:val="14"/>
      </w:rPr>
    </w:pPr>
    <w:r w:rsidRPr="00C62AEC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CD8933A" wp14:editId="2482287D">
          <wp:simplePos x="0" y="0"/>
          <wp:positionH relativeFrom="column">
            <wp:posOffset>-61595</wp:posOffset>
          </wp:positionH>
          <wp:positionV relativeFrom="paragraph">
            <wp:posOffset>-58420</wp:posOffset>
          </wp:positionV>
          <wp:extent cx="1743075" cy="57467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AEC">
      <w:rPr>
        <w:color w:val="C0504D"/>
        <w:sz w:val="18"/>
        <w:szCs w:val="18"/>
      </w:rPr>
      <w:t>Sanitaire Wanden</w:t>
    </w:r>
    <w:r w:rsidRPr="00C62AEC">
      <w:rPr>
        <w:color w:val="C0504D"/>
        <w:sz w:val="18"/>
        <w:szCs w:val="18"/>
      </w:rPr>
      <w:br/>
      <w:t>Vestiairekasten</w:t>
    </w:r>
    <w:r w:rsidRPr="00C62AEC">
      <w:rPr>
        <w:color w:val="C0504D"/>
        <w:sz w:val="18"/>
        <w:szCs w:val="18"/>
      </w:rPr>
      <w:br/>
      <w:t>Kleedruimtes</w:t>
    </w:r>
    <w:r w:rsidRPr="00C62AEC">
      <w:rPr>
        <w:color w:val="C0504D"/>
        <w:sz w:val="18"/>
        <w:szCs w:val="18"/>
      </w:rPr>
      <w:br/>
      <w:t>Wastafels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DABD" w14:textId="77777777" w:rsidR="00C62AEC" w:rsidRDefault="00C62AE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60D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F73B1"/>
    <w:multiLevelType w:val="hybridMultilevel"/>
    <w:tmpl w:val="22B00CC6"/>
    <w:lvl w:ilvl="0" w:tplc="C7081B14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54132793">
    <w:abstractNumId w:val="0"/>
  </w:num>
  <w:num w:numId="2" w16cid:durableId="96365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633D7"/>
    <w:rsid w:val="000A04D5"/>
    <w:rsid w:val="000D470B"/>
    <w:rsid w:val="000E72E0"/>
    <w:rsid w:val="00114B48"/>
    <w:rsid w:val="00135344"/>
    <w:rsid w:val="001635EC"/>
    <w:rsid w:val="001B752B"/>
    <w:rsid w:val="001C158F"/>
    <w:rsid w:val="001C171C"/>
    <w:rsid w:val="001C7446"/>
    <w:rsid w:val="002314A9"/>
    <w:rsid w:val="00281B08"/>
    <w:rsid w:val="002F35F5"/>
    <w:rsid w:val="00305027"/>
    <w:rsid w:val="00305141"/>
    <w:rsid w:val="0030725F"/>
    <w:rsid w:val="00333605"/>
    <w:rsid w:val="00377AB3"/>
    <w:rsid w:val="0039466C"/>
    <w:rsid w:val="003E18B4"/>
    <w:rsid w:val="003E626B"/>
    <w:rsid w:val="00407E2E"/>
    <w:rsid w:val="00440D0A"/>
    <w:rsid w:val="00454A0F"/>
    <w:rsid w:val="00456B6E"/>
    <w:rsid w:val="004A7771"/>
    <w:rsid w:val="004B4D24"/>
    <w:rsid w:val="004B7266"/>
    <w:rsid w:val="004C5057"/>
    <w:rsid w:val="004D5C67"/>
    <w:rsid w:val="004E2017"/>
    <w:rsid w:val="00522C2F"/>
    <w:rsid w:val="00531F16"/>
    <w:rsid w:val="005628E2"/>
    <w:rsid w:val="005A15D4"/>
    <w:rsid w:val="005D072C"/>
    <w:rsid w:val="005D42AD"/>
    <w:rsid w:val="005D5F2C"/>
    <w:rsid w:val="005E1A44"/>
    <w:rsid w:val="005F06E4"/>
    <w:rsid w:val="00601398"/>
    <w:rsid w:val="00634133"/>
    <w:rsid w:val="006A0A94"/>
    <w:rsid w:val="006F0022"/>
    <w:rsid w:val="00713A5D"/>
    <w:rsid w:val="007151F0"/>
    <w:rsid w:val="007179A2"/>
    <w:rsid w:val="00735AD7"/>
    <w:rsid w:val="00764E47"/>
    <w:rsid w:val="007D54B1"/>
    <w:rsid w:val="00823BAB"/>
    <w:rsid w:val="0082404C"/>
    <w:rsid w:val="008A008B"/>
    <w:rsid w:val="008E6EC1"/>
    <w:rsid w:val="0091065C"/>
    <w:rsid w:val="009327F5"/>
    <w:rsid w:val="009519FA"/>
    <w:rsid w:val="0095294A"/>
    <w:rsid w:val="009677F2"/>
    <w:rsid w:val="00972479"/>
    <w:rsid w:val="00977358"/>
    <w:rsid w:val="00993454"/>
    <w:rsid w:val="009B231F"/>
    <w:rsid w:val="009E2F96"/>
    <w:rsid w:val="009E3995"/>
    <w:rsid w:val="00A40279"/>
    <w:rsid w:val="00A60BF4"/>
    <w:rsid w:val="00A64E7E"/>
    <w:rsid w:val="00AB2DAE"/>
    <w:rsid w:val="00AB5DF9"/>
    <w:rsid w:val="00AB6A92"/>
    <w:rsid w:val="00AC7EF2"/>
    <w:rsid w:val="00AD5EC1"/>
    <w:rsid w:val="00AE7684"/>
    <w:rsid w:val="00AF2B34"/>
    <w:rsid w:val="00B20974"/>
    <w:rsid w:val="00B22CB0"/>
    <w:rsid w:val="00B54F76"/>
    <w:rsid w:val="00B71BE1"/>
    <w:rsid w:val="00BA2135"/>
    <w:rsid w:val="00BB17F7"/>
    <w:rsid w:val="00C06F09"/>
    <w:rsid w:val="00C16F18"/>
    <w:rsid w:val="00C62AEC"/>
    <w:rsid w:val="00CB7F10"/>
    <w:rsid w:val="00CD2EE8"/>
    <w:rsid w:val="00D61CA7"/>
    <w:rsid w:val="00D75419"/>
    <w:rsid w:val="00D8459E"/>
    <w:rsid w:val="00DB588D"/>
    <w:rsid w:val="00DB75A3"/>
    <w:rsid w:val="00DC2927"/>
    <w:rsid w:val="00DC3F37"/>
    <w:rsid w:val="00E36FCC"/>
    <w:rsid w:val="00E667C5"/>
    <w:rsid w:val="00EA3E79"/>
    <w:rsid w:val="00F35BA7"/>
    <w:rsid w:val="00F94997"/>
    <w:rsid w:val="00FA18E3"/>
    <w:rsid w:val="00FA1D3F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8B8AA"/>
  <w14:defaultImageDpi w14:val="300"/>
  <w15:chartTrackingRefBased/>
  <w15:docId w15:val="{970C0AE5-A067-4712-90DB-147B8E05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8A008B"/>
    <w:pPr>
      <w:keepNext/>
      <w:overflowPunct w:val="0"/>
      <w:autoSpaceDE w:val="0"/>
      <w:autoSpaceDN w:val="0"/>
      <w:adjustRightInd w:val="0"/>
      <w:outlineLvl w:val="0"/>
    </w:pPr>
    <w:rPr>
      <w:rFonts w:ascii="Times New Roman" w:hAnsi="Times New Roman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sid w:val="000D470B"/>
    <w:rPr>
      <w:color w:val="0000FF"/>
      <w:u w:val="single"/>
    </w:rPr>
  </w:style>
  <w:style w:type="paragraph" w:styleId="Ballontekst">
    <w:name w:val="Balloon Text"/>
    <w:basedOn w:val="Standaard"/>
    <w:semiHidden/>
    <w:rsid w:val="003E18B4"/>
    <w:rPr>
      <w:rFonts w:ascii="Tahoma" w:hAnsi="Tahoma" w:cs="Tahoma"/>
      <w:sz w:val="16"/>
      <w:szCs w:val="16"/>
    </w:rPr>
  </w:style>
  <w:style w:type="character" w:styleId="Onopgelostemelding">
    <w:name w:val="Unresolved Mention"/>
    <w:uiPriority w:val="99"/>
    <w:semiHidden/>
    <w:unhideWhenUsed/>
    <w:rsid w:val="00DC3F37"/>
    <w:rPr>
      <w:color w:val="605E5C"/>
      <w:shd w:val="clear" w:color="auto" w:fill="E1DFDD"/>
    </w:rPr>
  </w:style>
  <w:style w:type="paragraph" w:customStyle="1" w:styleId="Default">
    <w:name w:val="Default"/>
    <w:rsid w:val="00C62A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6</TotalTime>
  <Pages>1</Pages>
  <Words>296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1787</CharactersWithSpaces>
  <SharedDoc>false</SharedDoc>
  <HLinks>
    <vt:vector size="12" baseType="variant">
      <vt:variant>
        <vt:i4>1966098</vt:i4>
      </vt:variant>
      <vt:variant>
        <vt:i4>3</vt:i4>
      </vt:variant>
      <vt:variant>
        <vt:i4>0</vt:i4>
      </vt:variant>
      <vt:variant>
        <vt:i4>5</vt:i4>
      </vt:variant>
      <vt:variant>
        <vt:lpwstr>http://www.afkor.be/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mailto:info@afkor.be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Afkor</dc:creator>
  <cp:keywords/>
  <dc:description/>
  <cp:lastModifiedBy>Frederic Willems</cp:lastModifiedBy>
  <cp:revision>6</cp:revision>
  <cp:lastPrinted>2022-03-29T08:58:00Z</cp:lastPrinted>
  <dcterms:created xsi:type="dcterms:W3CDTF">2023-02-10T10:31:00Z</dcterms:created>
  <dcterms:modified xsi:type="dcterms:W3CDTF">2023-02-23T13:43:00Z</dcterms:modified>
</cp:coreProperties>
</file>